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65" w:rsidRPr="002579BD" w:rsidRDefault="002579BD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2579BD">
        <w:rPr>
          <w:rFonts w:ascii="Arial" w:eastAsia="Arial" w:hAnsi="Arial" w:cs="Arial"/>
          <w:sz w:val="28"/>
          <w:szCs w:val="28"/>
          <w:lang w:val="el-GR"/>
        </w:rPr>
        <w:t>ΤΕΙ</w:t>
      </w:r>
      <w:r w:rsidRPr="002579BD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-</w:t>
      </w:r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και</w:t>
      </w:r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2579BD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&amp;</w:t>
      </w:r>
      <w:r w:rsidRPr="002579BD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2579BD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2579B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2579B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και</w:t>
      </w:r>
      <w:r w:rsidRPr="002579BD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2579BD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2579BD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579BD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A02965" w:rsidRPr="002579BD" w:rsidRDefault="00A02965">
      <w:pPr>
        <w:spacing w:before="8" w:line="140" w:lineRule="exact"/>
        <w:rPr>
          <w:sz w:val="14"/>
          <w:szCs w:val="14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2579BD">
      <w:pPr>
        <w:pStyle w:val="Heading1"/>
        <w:spacing w:line="312" w:lineRule="auto"/>
        <w:ind w:left="10790" w:right="120" w:firstLine="3007"/>
        <w:jc w:val="right"/>
        <w:rPr>
          <w:lang w:val="el-GR"/>
        </w:rPr>
      </w:pPr>
      <w:r w:rsidRPr="002579BD">
        <w:rPr>
          <w:lang w:val="el-GR"/>
        </w:rPr>
        <w:t>Λάρισα</w:t>
      </w:r>
      <w:r w:rsidRPr="002579BD">
        <w:rPr>
          <w:spacing w:val="-18"/>
          <w:lang w:val="el-GR"/>
        </w:rPr>
        <w:t xml:space="preserve"> </w:t>
      </w:r>
      <w:r w:rsidRPr="002579BD">
        <w:rPr>
          <w:lang w:val="el-GR"/>
        </w:rPr>
        <w:t>28/09/2017</w:t>
      </w:r>
      <w:r w:rsidRPr="002579BD">
        <w:rPr>
          <w:w w:val="99"/>
          <w:lang w:val="el-GR"/>
        </w:rPr>
        <w:t xml:space="preserve"> </w:t>
      </w:r>
      <w:r w:rsidRPr="002579BD">
        <w:rPr>
          <w:lang w:val="el-GR"/>
        </w:rPr>
        <w:t>Προκήρυξη</w:t>
      </w:r>
      <w:r w:rsidRPr="002579BD">
        <w:rPr>
          <w:spacing w:val="-17"/>
          <w:lang w:val="el-GR"/>
        </w:rPr>
        <w:t xml:space="preserve"> </w:t>
      </w:r>
      <w:r w:rsidRPr="002579BD">
        <w:rPr>
          <w:lang w:val="el-GR"/>
        </w:rPr>
        <w:t>Αριθμός</w:t>
      </w:r>
      <w:r w:rsidRPr="002579BD">
        <w:rPr>
          <w:spacing w:val="-16"/>
          <w:lang w:val="el-GR"/>
        </w:rPr>
        <w:t xml:space="preserve"> </w:t>
      </w:r>
      <w:r w:rsidRPr="002579BD">
        <w:rPr>
          <w:lang w:val="el-GR"/>
        </w:rPr>
        <w:t>Πρωτοκόλλου:</w:t>
      </w:r>
      <w:r w:rsidRPr="002579BD">
        <w:rPr>
          <w:spacing w:val="-16"/>
          <w:lang w:val="el-GR"/>
        </w:rPr>
        <w:t xml:space="preserve"> </w:t>
      </w:r>
      <w:r w:rsidRPr="002579BD">
        <w:rPr>
          <w:lang w:val="el-GR"/>
        </w:rPr>
        <w:t>2529/16-06-2017</w:t>
      </w:r>
    </w:p>
    <w:p w:rsidR="00A02965" w:rsidRPr="002579BD" w:rsidRDefault="00A02965">
      <w:pPr>
        <w:spacing w:before="2" w:line="100" w:lineRule="exact"/>
        <w:rPr>
          <w:sz w:val="10"/>
          <w:szCs w:val="1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Default="002579BD">
      <w:pPr>
        <w:spacing w:line="312" w:lineRule="auto"/>
        <w:ind w:left="5813" w:right="5833" w:hanging="1"/>
        <w:jc w:val="center"/>
        <w:rPr>
          <w:rFonts w:ascii="Arial" w:eastAsia="Arial" w:hAnsi="Arial" w:cs="Arial"/>
          <w:sz w:val="20"/>
          <w:szCs w:val="20"/>
        </w:rPr>
      </w:pPr>
      <w:r w:rsidRPr="002579BD">
        <w:rPr>
          <w:rFonts w:ascii="Arial" w:eastAsia="Arial" w:hAnsi="Arial" w:cs="Arial"/>
          <w:sz w:val="20"/>
          <w:szCs w:val="20"/>
          <w:lang w:val="el-GR"/>
        </w:rPr>
        <w:t>ΑΞΙΟΛΟΓΙΚΟΣ</w:t>
      </w:r>
      <w:r w:rsidRPr="002579BD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ΠΙΝΑΚΑΣ</w:t>
      </w:r>
      <w:r w:rsidRPr="002579BD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-</w:t>
      </w:r>
      <w:r w:rsidRPr="002579BD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Τομέας:</w:t>
      </w:r>
      <w:r w:rsidRPr="002579BD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Ενιαίος</w:t>
      </w:r>
      <w:r w:rsidRPr="002579BD">
        <w:rPr>
          <w:rFonts w:ascii="Arial" w:eastAsia="Arial" w:hAnsi="Arial" w:cs="Arial"/>
          <w:w w:val="99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Οικονομικά-Διοίκηση</w:t>
      </w:r>
      <w:r w:rsidRPr="002579BD">
        <w:rPr>
          <w:rFonts w:ascii="Arial" w:eastAsia="Arial" w:hAnsi="Arial" w:cs="Arial"/>
          <w:spacing w:val="-21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(Εργαστήριο)</w:t>
      </w:r>
      <w:r w:rsidRPr="002579BD">
        <w:rPr>
          <w:rFonts w:ascii="Arial" w:eastAsia="Arial" w:hAnsi="Arial" w:cs="Arial"/>
          <w:spacing w:val="-20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Χειμερινό</w:t>
      </w:r>
      <w:r w:rsidRPr="002579BD">
        <w:rPr>
          <w:rFonts w:ascii="Arial" w:eastAsia="Arial" w:hAnsi="Arial" w:cs="Arial"/>
          <w:w w:val="99"/>
          <w:sz w:val="20"/>
          <w:szCs w:val="20"/>
          <w:lang w:val="el-GR"/>
        </w:rPr>
        <w:t xml:space="preserve"> </w:t>
      </w:r>
      <w:proofErr w:type="spellStart"/>
      <w:r w:rsidRPr="002579BD">
        <w:rPr>
          <w:rFonts w:ascii="Arial" w:eastAsia="Arial" w:hAnsi="Arial" w:cs="Arial"/>
          <w:sz w:val="20"/>
          <w:szCs w:val="20"/>
          <w:lang w:val="el-GR"/>
        </w:rPr>
        <w:t>Ακαδημαικοί</w:t>
      </w:r>
      <w:proofErr w:type="spellEnd"/>
      <w:r w:rsidRPr="002579BD">
        <w:rPr>
          <w:rFonts w:ascii="Arial" w:eastAsia="Arial" w:hAnsi="Arial" w:cs="Arial"/>
          <w:spacing w:val="-22"/>
          <w:sz w:val="20"/>
          <w:szCs w:val="20"/>
          <w:lang w:val="el-GR"/>
        </w:rPr>
        <w:t xml:space="preserve"> </w:t>
      </w:r>
      <w:r w:rsidRPr="002579BD">
        <w:rPr>
          <w:rFonts w:ascii="Arial" w:eastAsia="Arial" w:hAnsi="Arial" w:cs="Arial"/>
          <w:sz w:val="20"/>
          <w:szCs w:val="20"/>
          <w:lang w:val="el-GR"/>
        </w:rPr>
        <w:t>Υπότροφοι</w:t>
      </w:r>
    </w:p>
    <w:p w:rsidR="002579BD" w:rsidRDefault="002579BD">
      <w:pPr>
        <w:spacing w:line="312" w:lineRule="auto"/>
        <w:ind w:left="5813" w:right="5833" w:hanging="1"/>
        <w:jc w:val="center"/>
        <w:rPr>
          <w:rFonts w:ascii="Arial" w:eastAsia="Arial" w:hAnsi="Arial" w:cs="Arial"/>
          <w:sz w:val="20"/>
          <w:szCs w:val="20"/>
        </w:rPr>
      </w:pPr>
    </w:p>
    <w:p w:rsidR="00A02965" w:rsidRPr="002579BD" w:rsidRDefault="00A02965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A02965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02965" w:rsidRDefault="002579BD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02965" w:rsidRPr="002579BD" w:rsidRDefault="002579BD">
            <w:pPr>
              <w:pStyle w:val="TableParagraph"/>
              <w:spacing w:before="87" w:line="160" w:lineRule="exact"/>
              <w:ind w:left="75" w:right="455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ΤΑΝΤΟΣ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ΣΤΕΦΑΝΟΣ,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2441026321,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6977969157,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steftantos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579B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Δημόσιος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65" w:rsidRPr="002579BD" w:rsidRDefault="00A0296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02965" w:rsidRDefault="002579BD" w:rsidP="002579B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A0296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02965" w:rsidRDefault="002579B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65" w:rsidRDefault="002579B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101.2</w:t>
            </w:r>
          </w:p>
        </w:tc>
      </w:tr>
      <w:tr w:rsidR="00A02965" w:rsidRPr="002579B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02965" w:rsidRDefault="002579B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65" w:rsidRPr="002579BD" w:rsidRDefault="002579B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A02965" w:rsidRPr="002579BD" w:rsidRDefault="00A02965">
      <w:pPr>
        <w:rPr>
          <w:rFonts w:ascii="Arial" w:eastAsia="Arial" w:hAnsi="Arial" w:cs="Arial"/>
          <w:sz w:val="16"/>
          <w:szCs w:val="16"/>
          <w:lang w:val="el-GR"/>
        </w:rPr>
        <w:sectPr w:rsidR="00A02965" w:rsidRPr="002579BD">
          <w:type w:val="continuous"/>
          <w:pgSz w:w="16840" w:h="11900" w:orient="landscape"/>
          <w:pgMar w:top="720" w:right="600" w:bottom="280" w:left="620" w:header="720" w:footer="720" w:gutter="0"/>
          <w:cols w:space="720"/>
        </w:sectPr>
      </w:pPr>
    </w:p>
    <w:p w:rsidR="00A02965" w:rsidRPr="002579BD" w:rsidRDefault="00A02965">
      <w:pPr>
        <w:pStyle w:val="a3"/>
        <w:spacing w:before="70" w:line="312" w:lineRule="auto"/>
        <w:ind w:left="100" w:right="6985"/>
        <w:rPr>
          <w:lang w:val="el-GR"/>
        </w:rPr>
      </w:pPr>
      <w:r w:rsidRPr="00A02965">
        <w:lastRenderedPageBreak/>
        <w:pict>
          <v:group id="_x0000_s1039" style="position:absolute;left:0;text-align:left;margin-left:36pt;margin-top:27pt;width:770pt;height:.1pt;z-index:-251658752;mso-position-horizontal-relative:page" coordorigin="720,540" coordsize="15400,2">
            <v:shape id="_x0000_s1040" style="position:absolute;left:720;top:540;width:15400;height:2" coordorigin="720,540" coordsize="15400,0" path="m720,540r15400,e" filled="f" strokeweight="1pt">
              <v:path arrowok="t"/>
            </v:shape>
            <w10:wrap anchorx="page"/>
          </v:group>
        </w:pict>
      </w:r>
      <w:r w:rsidRPr="00A02965">
        <w:pict>
          <v:group id="_x0000_s1037" style="position:absolute;left:0;text-align:left;margin-left:36pt;margin-top:-1pt;width:770pt;height:.1pt;z-index:-251657728;mso-position-horizontal-relative:page" coordorigin="720,-20" coordsize="15400,2">
            <v:shape id="_x0000_s1038" style="position:absolute;left:720;top:-20;width:15400;height:2" coordorigin="720,-20" coordsize="15400,0" path="m720,-20r15400,e" filled="f" strokeweight="1pt">
              <v:path arrowok="t"/>
            </v:shape>
            <w10:wrap anchorx="page"/>
          </v:group>
        </w:pict>
      </w:r>
      <w:r w:rsidRPr="00A02965">
        <w:pict>
          <v:group id="_x0000_s1030" style="position:absolute;left:0;text-align:left;margin-left:35.5pt;margin-top:34.5pt;width:770.75pt;height:85pt;z-index:-251656704;mso-position-horizontal-relative:page" coordorigin="710,690" coordsize="15415,1700">
            <v:group id="_x0000_s1035" style="position:absolute;left:720;top:700;width:2567;height:1680" coordorigin="720,700" coordsize="2567,1680">
              <v:shape id="_x0000_s1036" style="position:absolute;left:720;top:700;width:2567;height:1680" coordorigin="720,700" coordsize="2567,1680" path="m720,2380r2567,l3287,700r-2567,l720,2380xe" fillcolor="#bfbfbf" stroked="f">
                <v:path arrowok="t"/>
              </v:shape>
            </v:group>
            <v:group id="_x0000_s1033" style="position:absolute;left:720;top:700;width:2567;height:1680" coordorigin="720,700" coordsize="2567,1680">
              <v:shape id="_x0000_s1034" style="position:absolute;left:720;top:700;width:2567;height:1680" coordorigin="720,700" coordsize="2567,1680" path="m720,2380r2567,l3287,700r-2567,l720,2380xe" filled="f" strokeweight=".5pt">
                <v:path arrowok="t"/>
              </v:shape>
            </v:group>
            <v:group id="_x0000_s1031" style="position:absolute;left:3287;top:700;width:12833;height:1680" coordorigin="3287,700" coordsize="12833,1680">
              <v:shape id="_x0000_s1032" style="position:absolute;left:3287;top:700;width:12833;height:1680" coordorigin="3287,700" coordsize="12833,1680" path="m3287,2380r12833,l16120,700r-12833,l3287,2380xe" filled="f" strokeweight=".5pt">
                <v:path arrowok="t"/>
              </v:shape>
            </v:group>
            <w10:wrap anchorx="page"/>
          </v:group>
        </w:pict>
      </w:r>
      <w:r w:rsidR="002579BD" w:rsidRPr="002579BD">
        <w:rPr>
          <w:lang w:val="el-GR"/>
        </w:rPr>
        <w:t>ΤΕΙ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Θεσσαλίας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-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Τεχνολογίας</w:t>
      </w:r>
      <w:r w:rsidR="002579BD" w:rsidRPr="002579BD">
        <w:rPr>
          <w:spacing w:val="-6"/>
          <w:lang w:val="el-GR"/>
        </w:rPr>
        <w:t xml:space="preserve"> </w:t>
      </w:r>
      <w:r w:rsidR="002579BD" w:rsidRPr="002579BD">
        <w:rPr>
          <w:lang w:val="el-GR"/>
        </w:rPr>
        <w:t>Γεωπονίας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και</w:t>
      </w:r>
      <w:r w:rsidR="002579BD" w:rsidRPr="002579BD">
        <w:rPr>
          <w:spacing w:val="-7"/>
          <w:lang w:val="el-GR"/>
        </w:rPr>
        <w:t xml:space="preserve"> </w:t>
      </w:r>
      <w:proofErr w:type="spellStart"/>
      <w:r w:rsidR="002579BD" w:rsidRPr="002579BD">
        <w:rPr>
          <w:lang w:val="el-GR"/>
        </w:rPr>
        <w:t>Τεχν.Τροφίμων</w:t>
      </w:r>
      <w:proofErr w:type="spellEnd"/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&amp;</w:t>
      </w:r>
      <w:r w:rsidR="002579BD" w:rsidRPr="002579BD">
        <w:rPr>
          <w:spacing w:val="-6"/>
          <w:lang w:val="el-GR"/>
        </w:rPr>
        <w:t xml:space="preserve"> </w:t>
      </w:r>
      <w:r w:rsidR="002579BD" w:rsidRPr="002579BD">
        <w:rPr>
          <w:lang w:val="el-GR"/>
        </w:rPr>
        <w:t>Διατροφής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Τμήμα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Διατροφής</w:t>
      </w:r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και</w:t>
      </w:r>
      <w:r w:rsidR="002579BD" w:rsidRPr="002579BD">
        <w:rPr>
          <w:spacing w:val="-6"/>
          <w:lang w:val="el-GR"/>
        </w:rPr>
        <w:t xml:space="preserve"> </w:t>
      </w:r>
      <w:proofErr w:type="spellStart"/>
      <w:r w:rsidR="002579BD" w:rsidRPr="002579BD">
        <w:rPr>
          <w:lang w:val="el-GR"/>
        </w:rPr>
        <w:t>Διαιτολογίας</w:t>
      </w:r>
      <w:proofErr w:type="spellEnd"/>
      <w:r w:rsidR="002579BD" w:rsidRPr="002579BD">
        <w:rPr>
          <w:spacing w:val="-7"/>
          <w:lang w:val="el-GR"/>
        </w:rPr>
        <w:t xml:space="preserve"> </w:t>
      </w:r>
      <w:r w:rsidR="002579BD" w:rsidRPr="002579BD">
        <w:rPr>
          <w:lang w:val="el-GR"/>
        </w:rPr>
        <w:t>(Καρδίτσα)</w:t>
      </w:r>
      <w:r w:rsidR="002579BD" w:rsidRPr="002579BD">
        <w:rPr>
          <w:w w:val="99"/>
          <w:lang w:val="el-GR"/>
        </w:rPr>
        <w:t xml:space="preserve"> </w:t>
      </w:r>
      <w:proofErr w:type="spellStart"/>
      <w:r w:rsidR="002579BD" w:rsidRPr="002579BD">
        <w:rPr>
          <w:lang w:val="el-GR"/>
        </w:rPr>
        <w:t>Προκύρηξη</w:t>
      </w:r>
      <w:proofErr w:type="spellEnd"/>
      <w:r w:rsidR="002579BD" w:rsidRPr="002579BD">
        <w:rPr>
          <w:spacing w:val="-14"/>
          <w:lang w:val="el-GR"/>
        </w:rPr>
        <w:t xml:space="preserve"> </w:t>
      </w:r>
      <w:r w:rsidR="002579BD" w:rsidRPr="002579BD">
        <w:rPr>
          <w:lang w:val="el-GR"/>
        </w:rPr>
        <w:t>Αριθμός</w:t>
      </w:r>
      <w:r w:rsidR="002579BD" w:rsidRPr="002579BD">
        <w:rPr>
          <w:spacing w:val="-13"/>
          <w:lang w:val="el-GR"/>
        </w:rPr>
        <w:t xml:space="preserve"> </w:t>
      </w:r>
      <w:r w:rsidR="002579BD" w:rsidRPr="002579BD">
        <w:rPr>
          <w:lang w:val="el-GR"/>
        </w:rPr>
        <w:t>Πρωτοκόλλου:</w:t>
      </w:r>
      <w:r w:rsidR="002579BD" w:rsidRPr="002579BD">
        <w:rPr>
          <w:spacing w:val="-13"/>
          <w:lang w:val="el-GR"/>
        </w:rPr>
        <w:t xml:space="preserve"> </w:t>
      </w:r>
      <w:r w:rsidR="002579BD" w:rsidRPr="002579BD">
        <w:rPr>
          <w:lang w:val="el-GR"/>
        </w:rPr>
        <w:t>2529/16-06-2017</w:t>
      </w:r>
    </w:p>
    <w:p w:rsidR="00A02965" w:rsidRPr="002579BD" w:rsidRDefault="00A02965">
      <w:pPr>
        <w:spacing w:before="2" w:line="120" w:lineRule="exact"/>
        <w:rPr>
          <w:sz w:val="12"/>
          <w:szCs w:val="12"/>
          <w:lang w:val="el-GR"/>
        </w:rPr>
      </w:pPr>
    </w:p>
    <w:p w:rsidR="00A02965" w:rsidRPr="002579BD" w:rsidRDefault="00A02965">
      <w:pPr>
        <w:spacing w:before="2" w:line="100" w:lineRule="exact"/>
        <w:rPr>
          <w:sz w:val="10"/>
          <w:szCs w:val="10"/>
          <w:lang w:val="el-GR"/>
        </w:rPr>
      </w:pPr>
    </w:p>
    <w:p w:rsidR="00A02965" w:rsidRPr="002579BD" w:rsidRDefault="002579BD">
      <w:pPr>
        <w:pStyle w:val="a3"/>
        <w:tabs>
          <w:tab w:val="left" w:pos="2706"/>
        </w:tabs>
        <w:spacing w:line="160" w:lineRule="exact"/>
        <w:ind w:right="372" w:hanging="2567"/>
        <w:rPr>
          <w:lang w:val="el-GR"/>
        </w:rPr>
      </w:pPr>
      <w:r w:rsidRPr="002579BD">
        <w:rPr>
          <w:lang w:val="el-GR"/>
        </w:rPr>
        <w:t>Τίτλοι</w:t>
      </w:r>
      <w:r w:rsidRPr="002579BD">
        <w:rPr>
          <w:spacing w:val="-2"/>
          <w:lang w:val="el-GR"/>
        </w:rPr>
        <w:t xml:space="preserve"> </w:t>
      </w:r>
      <w:r w:rsidRPr="002579BD">
        <w:rPr>
          <w:lang w:val="el-GR"/>
        </w:rPr>
        <w:t>σπουδών</w:t>
      </w:r>
      <w:r w:rsidRPr="002579BD">
        <w:rPr>
          <w:lang w:val="el-GR"/>
        </w:rPr>
        <w:tab/>
        <w:t>Διδακτορικό: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ΔΙΔΑΚΤΟΡΙΚΟ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ΔΙΠΛΩΜΑ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ΣΤΙΣ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ΟΙΚΟΝΟΜΙΚΕΣ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ΕΠΙΣΤΗΜΕΣ,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ΝΟΜΙΚΩΝ,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ΟΙΚΟΝΟΜΙΚΩΝ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ΚΑΙ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ΠΟΛΙΤΙΚΩΝ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ΕΠΙΣΤΗΜΩΝ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ΟΙΚΟΝΟΜΙΚΩΝ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ΕΠΙΣΤΗΜΩΝ,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ΕΘΝΙΚΟ</w:t>
      </w:r>
      <w:r w:rsidRPr="002579BD">
        <w:rPr>
          <w:w w:val="99"/>
          <w:lang w:val="el-GR"/>
        </w:rPr>
        <w:t xml:space="preserve"> </w:t>
      </w:r>
      <w:r w:rsidRPr="002579BD">
        <w:rPr>
          <w:lang w:val="el-GR"/>
        </w:rPr>
        <w:t>ΚΑΙ</w:t>
      </w:r>
      <w:r w:rsidRPr="002579BD">
        <w:rPr>
          <w:spacing w:val="-12"/>
          <w:lang w:val="el-GR"/>
        </w:rPr>
        <w:t xml:space="preserve"> </w:t>
      </w:r>
      <w:r w:rsidRPr="002579BD">
        <w:rPr>
          <w:lang w:val="el-GR"/>
        </w:rPr>
        <w:t>ΚΑΠΟΔΙΣΤΡΙΑΚΟ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ΠΑΝΕΠΙΣΤΗΜΙΟ</w:t>
      </w:r>
      <w:r w:rsidRPr="002579BD">
        <w:rPr>
          <w:spacing w:val="-12"/>
          <w:lang w:val="el-GR"/>
        </w:rPr>
        <w:t xml:space="preserve"> </w:t>
      </w:r>
      <w:r w:rsidRPr="002579BD">
        <w:rPr>
          <w:lang w:val="el-GR"/>
        </w:rPr>
        <w:t>ΑΘΗΝΩ,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22/05/2013</w:t>
      </w:r>
    </w:p>
    <w:p w:rsidR="00A02965" w:rsidRPr="002579BD" w:rsidRDefault="00A02965">
      <w:pPr>
        <w:spacing w:line="160" w:lineRule="exact"/>
        <w:rPr>
          <w:sz w:val="16"/>
          <w:szCs w:val="16"/>
          <w:lang w:val="el-GR"/>
        </w:rPr>
      </w:pPr>
    </w:p>
    <w:p w:rsidR="00A02965" w:rsidRPr="002579BD" w:rsidRDefault="002579BD">
      <w:pPr>
        <w:pStyle w:val="a3"/>
        <w:spacing w:line="160" w:lineRule="exact"/>
        <w:ind w:right="1047"/>
        <w:rPr>
          <w:lang w:val="el-GR"/>
        </w:rPr>
      </w:pPr>
      <w:r w:rsidRPr="002579BD">
        <w:rPr>
          <w:lang w:val="el-GR"/>
        </w:rPr>
        <w:t>Μεταπτυχιακό: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ΟΙΚΟΝΟΜΙΚΗ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ΕΠΙΣΤΗΜΗ,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ΝΟΜΙΚΩΝ,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ΟΙΚΟΝΟΜΙΚΩΝ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ΚΑΙ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ΠΟΛΙΤΙΚΩΝ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ΕΠΙΣΤΗΜΩΝ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ΟΙΚΟΝΟΜΙΚΩΝ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ΕΠΙΣΤΗΜΩΝ,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ΕΘΝΙΚΟ</w:t>
      </w:r>
      <w:r w:rsidRPr="002579BD">
        <w:rPr>
          <w:spacing w:val="-10"/>
          <w:lang w:val="el-GR"/>
        </w:rPr>
        <w:t xml:space="preserve"> </w:t>
      </w:r>
      <w:r w:rsidRPr="002579BD">
        <w:rPr>
          <w:lang w:val="el-GR"/>
        </w:rPr>
        <w:t>ΚΑΙ</w:t>
      </w:r>
      <w:r w:rsidRPr="002579BD">
        <w:rPr>
          <w:spacing w:val="-11"/>
          <w:lang w:val="el-GR"/>
        </w:rPr>
        <w:t xml:space="preserve"> </w:t>
      </w:r>
      <w:r w:rsidRPr="002579BD">
        <w:rPr>
          <w:lang w:val="el-GR"/>
        </w:rPr>
        <w:t>ΚΑΠΟΔΙΣΤΡΙΑΚΟ</w:t>
      </w:r>
      <w:r w:rsidRPr="002579BD">
        <w:rPr>
          <w:w w:val="99"/>
          <w:lang w:val="el-GR"/>
        </w:rPr>
        <w:t xml:space="preserve"> </w:t>
      </w:r>
      <w:r w:rsidRPr="002579BD">
        <w:rPr>
          <w:lang w:val="el-GR"/>
        </w:rPr>
        <w:t>ΠΑΝΕΠΙΣΤΗΜΙΟ</w:t>
      </w:r>
      <w:r w:rsidRPr="002579BD">
        <w:rPr>
          <w:spacing w:val="-15"/>
          <w:lang w:val="el-GR"/>
        </w:rPr>
        <w:t xml:space="preserve"> </w:t>
      </w:r>
      <w:r w:rsidRPr="002579BD">
        <w:rPr>
          <w:lang w:val="el-GR"/>
        </w:rPr>
        <w:t>ΑΘΗΝΩΝ,</w:t>
      </w:r>
      <w:r w:rsidRPr="002579BD">
        <w:rPr>
          <w:spacing w:val="-15"/>
          <w:lang w:val="el-GR"/>
        </w:rPr>
        <w:t xml:space="preserve"> </w:t>
      </w:r>
      <w:r w:rsidRPr="002579BD">
        <w:rPr>
          <w:lang w:val="el-GR"/>
        </w:rPr>
        <w:t>03/03/2010</w:t>
      </w:r>
    </w:p>
    <w:p w:rsidR="00A02965" w:rsidRPr="002579BD" w:rsidRDefault="00A02965">
      <w:pPr>
        <w:spacing w:before="8" w:line="130" w:lineRule="exact"/>
        <w:rPr>
          <w:sz w:val="13"/>
          <w:szCs w:val="13"/>
          <w:lang w:val="el-GR"/>
        </w:rPr>
      </w:pPr>
    </w:p>
    <w:p w:rsidR="00A02965" w:rsidRDefault="002579BD">
      <w:pPr>
        <w:pStyle w:val="a3"/>
        <w:spacing w:line="417" w:lineRule="auto"/>
        <w:ind w:right="2790"/>
      </w:pPr>
      <w:proofErr w:type="spellStart"/>
      <w:r>
        <w:t>Μεταπτυχιακό</w:t>
      </w:r>
      <w:proofErr w:type="spellEnd"/>
      <w:r>
        <w:t>:</w:t>
      </w:r>
      <w:r>
        <w:rPr>
          <w:spacing w:val="-8"/>
        </w:rPr>
        <w:t xml:space="preserve"> </w:t>
      </w:r>
      <w:proofErr w:type="spellStart"/>
      <w:r>
        <w:t>Msc</w:t>
      </w:r>
      <w:proofErr w:type="spellEnd"/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Accounting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Management,</w:t>
      </w:r>
      <w:r>
        <w:rPr>
          <w:spacing w:val="-7"/>
        </w:rPr>
        <w:t xml:space="preserve"> </w:t>
      </w:r>
      <w:r>
        <w:t>Management</w:t>
      </w:r>
      <w:r>
        <w:rPr>
          <w:spacing w:val="-7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Accounting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Finance,</w:t>
      </w:r>
      <w:r>
        <w:rPr>
          <w:spacing w:val="-7"/>
        </w:rPr>
        <w:t xml:space="preserve"> </w:t>
      </w:r>
      <w:r>
        <w:t>Lancaster</w:t>
      </w:r>
      <w:r>
        <w:rPr>
          <w:spacing w:val="-7"/>
        </w:rPr>
        <w:t xml:space="preserve"> </w:t>
      </w:r>
      <w:r>
        <w:t>University,</w:t>
      </w:r>
      <w:r>
        <w:rPr>
          <w:spacing w:val="-7"/>
        </w:rPr>
        <w:t xml:space="preserve"> </w:t>
      </w:r>
      <w:r>
        <w:t>01/11/2007</w:t>
      </w:r>
      <w:r>
        <w:rPr>
          <w:w w:val="99"/>
        </w:rPr>
        <w:t xml:space="preserve"> </w:t>
      </w:r>
      <w:proofErr w:type="spellStart"/>
      <w:r>
        <w:t>Βασικό</w:t>
      </w:r>
      <w:proofErr w:type="spellEnd"/>
      <w:r>
        <w:rPr>
          <w:spacing w:val="-11"/>
        </w:rPr>
        <w:t xml:space="preserve"> </w:t>
      </w:r>
      <w:proofErr w:type="spellStart"/>
      <w:r>
        <w:t>Πτυχίο</w:t>
      </w:r>
      <w:proofErr w:type="spellEnd"/>
      <w:r>
        <w:t>:</w:t>
      </w:r>
      <w:r>
        <w:rPr>
          <w:spacing w:val="-10"/>
        </w:rPr>
        <w:t xml:space="preserve"> </w:t>
      </w:r>
      <w:r>
        <w:t>ΟΙΚΟΝΟΜΙΚΕΣ</w:t>
      </w:r>
      <w:r>
        <w:rPr>
          <w:spacing w:val="-10"/>
        </w:rPr>
        <w:t xml:space="preserve"> </w:t>
      </w:r>
      <w:r>
        <w:t>ΕΠΙΣΤΗΜΕΣ,</w:t>
      </w:r>
      <w:r>
        <w:rPr>
          <w:spacing w:val="24"/>
        </w:rPr>
        <w:t xml:space="preserve"> </w:t>
      </w:r>
      <w:r>
        <w:t>ΟΙΚΟΝΟΜΙΚΩΝ</w:t>
      </w:r>
      <w:r>
        <w:rPr>
          <w:spacing w:val="-10"/>
        </w:rPr>
        <w:t xml:space="preserve"> </w:t>
      </w:r>
      <w:r>
        <w:t>ΕΠΙΣΤΗΜΩΝ,</w:t>
      </w:r>
      <w:r>
        <w:rPr>
          <w:spacing w:val="-10"/>
        </w:rPr>
        <w:t xml:space="preserve"> </w:t>
      </w:r>
      <w:r>
        <w:t>ΠΑΝΕΠΙΣΤΗΜΙΟ</w:t>
      </w:r>
      <w:r>
        <w:rPr>
          <w:spacing w:val="-11"/>
        </w:rPr>
        <w:t xml:space="preserve"> </w:t>
      </w:r>
      <w:r>
        <w:t>ΜΑΚΕΔΟΝΙΑΣ,</w:t>
      </w:r>
      <w:r>
        <w:rPr>
          <w:spacing w:val="-10"/>
        </w:rPr>
        <w:t xml:space="preserve"> </w:t>
      </w:r>
      <w:proofErr w:type="gramStart"/>
      <w:r>
        <w:t>07</w:t>
      </w:r>
      <w:proofErr w:type="gramEnd"/>
      <w:r>
        <w:t>/09/2006</w:t>
      </w:r>
    </w:p>
    <w:p w:rsidR="00A02965" w:rsidRDefault="00A02965">
      <w:pPr>
        <w:spacing w:before="4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2579BD" w:rsidTr="001737A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Pr="002579BD" w:rsidRDefault="002579BD" w:rsidP="001737A7">
            <w:pPr>
              <w:pStyle w:val="TableParagraph"/>
              <w:spacing w:before="87" w:line="160" w:lineRule="exact"/>
              <w:ind w:left="75" w:right="4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ΓΑΛΑΓΑΛΑ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2441301351,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6936183001,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natasagalagala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2579B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579BD" w:rsidRDefault="002579BD" w:rsidP="002579B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579BD" w:rsidTr="001737A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Default="002579BD" w:rsidP="001737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186.8</w:t>
            </w:r>
          </w:p>
        </w:tc>
      </w:tr>
      <w:tr w:rsidR="002579BD" w:rsidRPr="002579BD" w:rsidTr="001737A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579BD" w:rsidRPr="002579BD" w:rsidTr="001737A7">
        <w:trPr>
          <w:trHeight w:hRule="exact" w:val="17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67" w:line="160" w:lineRule="exact"/>
              <w:ind w:left="35" w:right="12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ΜΔΕ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ΤΟΥΡΙΣΤΙΚΩΝ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ΕΠΙΧΕΙΡΗΣΕΩΝ,</w:t>
            </w:r>
            <w:r w:rsidRPr="002579BD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2579BD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ΑΝΟΙΧΤΟ</w:t>
            </w:r>
            <w:r w:rsidRPr="002579B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2579BD">
              <w:rPr>
                <w:rFonts w:ascii="Arial" w:eastAsia="Arial" w:hAnsi="Arial" w:cs="Arial"/>
                <w:spacing w:val="-22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17/10/2007</w:t>
            </w:r>
          </w:p>
          <w:p w:rsidR="002579BD" w:rsidRPr="002579BD" w:rsidRDefault="002579BD" w:rsidP="001737A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579BD" w:rsidRPr="002579BD" w:rsidRDefault="002579BD" w:rsidP="001737A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ΠΛΗΡΟΦΟΡΙΚΗΣ,</w:t>
            </w:r>
            <w:r w:rsidRPr="002579BD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ECDL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ΕΛΛΑΣ,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02/12/2008</w:t>
            </w:r>
          </w:p>
          <w:p w:rsidR="002579BD" w:rsidRPr="002579BD" w:rsidRDefault="002579BD" w:rsidP="001737A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2579BD" w:rsidRPr="002579BD" w:rsidRDefault="002579BD" w:rsidP="001737A7">
            <w:pPr>
              <w:pStyle w:val="TableParagraph"/>
              <w:spacing w:line="160" w:lineRule="exact"/>
              <w:ind w:left="35" w:right="6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ΝΟΜΙΚΩΝ,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579BD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ΟΙΚΟΝΟΜΙΚΩΝ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Ε.Κ.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579B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2579BD">
              <w:rPr>
                <w:rFonts w:ascii="Arial" w:eastAsia="Arial" w:hAnsi="Arial" w:cs="Arial"/>
                <w:spacing w:val="-1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04/05/1999</w:t>
            </w:r>
          </w:p>
          <w:p w:rsidR="002579BD" w:rsidRPr="002579BD" w:rsidRDefault="002579BD" w:rsidP="001737A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2579BD" w:rsidRPr="002579BD" w:rsidRDefault="002579BD" w:rsidP="001737A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ΙΚΑΝΟΤΗΤΑΣ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ΣΤΑ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ΑΓΓΛΙΚΑ,</w:t>
            </w:r>
            <w:r w:rsidRPr="002579BD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ΑΓΓΛΙΚΗΣ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ΜΙΣΙΓΚΑΝ,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16/05/1998</w:t>
            </w:r>
          </w:p>
        </w:tc>
      </w:tr>
      <w:tr w:rsidR="002579BD" w:rsidTr="001737A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Pr="002579BD" w:rsidRDefault="002579BD" w:rsidP="001737A7">
            <w:pPr>
              <w:pStyle w:val="TableParagraph"/>
              <w:spacing w:before="87" w:line="160" w:lineRule="exact"/>
              <w:ind w:left="75" w:right="443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ΓΟΥΛΑΣ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ΑΠΟΣΤΟΛΟΣ,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2410537443,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6932752733,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goulasap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579B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579BD" w:rsidRDefault="002579BD" w:rsidP="002579B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2579BD" w:rsidTr="001737A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Default="002579BD" w:rsidP="001737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7.0</w:t>
            </w:r>
          </w:p>
        </w:tc>
      </w:tr>
      <w:tr w:rsidR="002579BD" w:rsidRPr="002579BD" w:rsidTr="001737A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579BD" w:rsidTr="001737A7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Default="002579BD" w:rsidP="001737A7">
            <w:pPr>
              <w:pStyle w:val="TableParagraph"/>
              <w:spacing w:before="45" w:line="417" w:lineRule="auto"/>
              <w:ind w:left="35" w:right="36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Μεταπτυχιακό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INTERNATIONAL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BUSINESS,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COVENTRY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BUSINESS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BUSINESS,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COVENTRY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09/07/2008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ECONOMIA,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FACOLTA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ECONOMIA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ECONOMIA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COMMERCIO,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DEGLI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STUDI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MESSINA,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29/01/2007</w:t>
            </w:r>
          </w:p>
        </w:tc>
      </w:tr>
      <w:tr w:rsidR="002579BD" w:rsidTr="001737A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Pr="002579BD" w:rsidRDefault="002579BD" w:rsidP="001737A7">
            <w:pPr>
              <w:pStyle w:val="TableParagraph"/>
              <w:spacing w:before="87" w:line="160" w:lineRule="exact"/>
              <w:ind w:left="75" w:right="4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ΣΙΩΚΗ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ΕΥΑΓΓΕΛΙΑ,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2441027501,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6972448835,</w:t>
            </w:r>
            <w:r w:rsidRPr="002579BD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evageliasioki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579BD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579BD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2579BD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2579BD" w:rsidRDefault="002579BD" w:rsidP="002579B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2579BD" w:rsidTr="001737A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Default="002579BD" w:rsidP="001737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243.6</w:t>
            </w:r>
          </w:p>
        </w:tc>
      </w:tr>
      <w:tr w:rsidR="002579BD" w:rsidRPr="002579BD" w:rsidTr="001737A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579BD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2579BD" w:rsidRPr="002579BD" w:rsidTr="001737A7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BD" w:rsidRPr="002579BD" w:rsidRDefault="002579BD" w:rsidP="001737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ΚΑΤΕΥΘΥΝΣΗ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ΟΙΚΟΝΟΜΙΚΗ,</w:t>
            </w:r>
            <w:r w:rsidRPr="002579BD">
              <w:rPr>
                <w:rFonts w:ascii="Arial" w:eastAsia="Arial" w:hAnsi="Arial" w:cs="Arial"/>
                <w:spacing w:val="30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ΔΗΜΟΣΙΑΣ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ΔΙΟΙΚΗΣΗΣ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ΠΑΝΤΕΙΟ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ΚΟΙΝΩΝΙΚΩΝ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579BD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579BD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579BD">
              <w:rPr>
                <w:rFonts w:ascii="Arial" w:eastAsia="Arial" w:hAnsi="Arial" w:cs="Arial"/>
                <w:sz w:val="16"/>
                <w:szCs w:val="16"/>
                <w:lang w:val="el-GR"/>
              </w:rPr>
              <w:t>30/06/1997</w:t>
            </w:r>
          </w:p>
        </w:tc>
      </w:tr>
    </w:tbl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Pr="002579BD" w:rsidRDefault="00A02965">
      <w:pPr>
        <w:spacing w:line="200" w:lineRule="exact"/>
        <w:rPr>
          <w:sz w:val="20"/>
          <w:szCs w:val="20"/>
          <w:lang w:val="el-GR"/>
        </w:rPr>
      </w:pPr>
    </w:p>
    <w:p w:rsidR="00A02965" w:rsidRDefault="00A02965">
      <w:pPr>
        <w:pStyle w:val="a3"/>
        <w:spacing w:before="79"/>
        <w:ind w:left="0" w:right="100"/>
        <w:jc w:val="right"/>
      </w:pPr>
      <w:r w:rsidRPr="00A02965">
        <w:pict>
          <v:group id="_x0000_s1028" style="position:absolute;left:0;text-align:left;margin-left:36pt;margin-top:20.45pt;width:770pt;height:.1pt;z-index:-251660800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A02965">
        <w:pict>
          <v:group id="_x0000_s1026" style="position:absolute;left:0;text-align:left;margin-left:36pt;margin-top:-.55pt;width:770pt;height:.1pt;z-index:-251659776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2579BD">
        <w:t>Σελίδα</w:t>
      </w:r>
      <w:proofErr w:type="spellEnd"/>
      <w:r w:rsidR="002579BD">
        <w:rPr>
          <w:spacing w:val="-6"/>
        </w:rPr>
        <w:t xml:space="preserve"> </w:t>
      </w:r>
      <w:r w:rsidR="002579BD">
        <w:t>2</w:t>
      </w:r>
    </w:p>
    <w:sectPr w:rsidR="00A02965" w:rsidSect="00A02965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02965"/>
    <w:rsid w:val="002579BD"/>
    <w:rsid w:val="00A0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29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2965"/>
    <w:pPr>
      <w:ind w:left="2706"/>
    </w:pPr>
    <w:rPr>
      <w:rFonts w:ascii="Arial" w:eastAsia="Arial" w:hAnsi="Arial"/>
      <w:sz w:val="16"/>
      <w:szCs w:val="16"/>
    </w:rPr>
  </w:style>
  <w:style w:type="paragraph" w:customStyle="1" w:styleId="Heading1">
    <w:name w:val="Heading 1"/>
    <w:basedOn w:val="a"/>
    <w:uiPriority w:val="1"/>
    <w:qFormat/>
    <w:rsid w:val="00A02965"/>
    <w:pPr>
      <w:ind w:left="5813" w:hanging="1"/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A02965"/>
  </w:style>
  <w:style w:type="paragraph" w:customStyle="1" w:styleId="TableParagraph">
    <w:name w:val="Table Paragraph"/>
    <w:basedOn w:val="a"/>
    <w:uiPriority w:val="1"/>
    <w:qFormat/>
    <w:rsid w:val="00A029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vageliasiok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ulasap@yahoo.com" TargetMode="External"/><Relationship Id="rId5" Type="http://schemas.openxmlformats.org/officeDocument/2006/relationships/hyperlink" Target="mailto:natasagalagala@yahoo.gr" TargetMode="External"/><Relationship Id="rId4" Type="http://schemas.openxmlformats.org/officeDocument/2006/relationships/hyperlink" Target="mailto:steftantos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2017-09-29T10:22:00Z</dcterms:created>
  <dcterms:modified xsi:type="dcterms:W3CDTF">2017-09-29T07:41:00Z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